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8C0EF4" w:rsidP="001D62C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/>
          <w:bCs/>
          <w:color w:val="343638"/>
          <w:sz w:val="36"/>
          <w:szCs w:val="36"/>
          <w:u w:color="000000"/>
          <w:bdr w:val="nil"/>
        </w:rPr>
      </w:pPr>
      <w:bookmarkStart w:id="0" w:name="_GoBack"/>
      <w:bookmarkEnd w:id="0"/>
      <w:r>
        <w:rPr>
          <w:rFonts w:ascii="Arial" w:eastAsia="Arial Unicode MS" w:hAnsi="Arial" w:cs="Arial"/>
          <w:b/>
          <w:bCs/>
          <w:color w:val="343638"/>
          <w:sz w:val="36"/>
          <w:szCs w:val="36"/>
          <w:u w:color="000000"/>
          <w:bdr w:val="nil"/>
        </w:rPr>
        <w:t>СВЕДЕНИЯ ДЛЯ ПОДГОТОВКИ ЛИЦЕНЗИОННОГО ДОГОВОРА</w:t>
      </w:r>
    </w:p>
    <w:p w:rsidR="005175C5" w:rsidRPr="001D62C7" w:rsidRDefault="005175C5" w:rsidP="001D62C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/>
          <w:bCs/>
          <w:color w:val="343638"/>
          <w:sz w:val="36"/>
          <w:szCs w:val="36"/>
          <w:u w:color="000000"/>
          <w:bdr w:val="nil"/>
        </w:rPr>
      </w:pPr>
    </w:p>
    <w:p w:rsidR="00CE23C0" w:rsidRDefault="00CE23C0" w:rsidP="0096465A">
      <w:pPr>
        <w:jc w:val="both"/>
        <w:rPr>
          <w:rFonts w:ascii="Arial" w:hAnsi="Arial" w:cs="Arial"/>
          <w:sz w:val="20"/>
          <w:szCs w:val="20"/>
        </w:rPr>
      </w:pPr>
    </w:p>
    <w:p w:rsidR="003D5139" w:rsidRDefault="005175C5" w:rsidP="009646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Номера патентов</w:t>
      </w:r>
    </w:p>
    <w:p w:rsidR="00CE23C0" w:rsidRDefault="00CE23C0" w:rsidP="0096465A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96465A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Условия, на которых заключается договор:</w:t>
      </w: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Вид лицензии (исключительная/неисключительная)</w:t>
      </w: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P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  <w:r w:rsidRPr="005175C5">
        <w:rPr>
          <w:rFonts w:ascii="Arial" w:hAnsi="Arial" w:cs="Arial"/>
          <w:i/>
          <w:sz w:val="20"/>
          <w:szCs w:val="20"/>
        </w:rPr>
        <w:t>Простая (неисключительная) лицензия предусматривает предоставление права использования результата интеллектуальной деятельности с сохранением за лицензиаром права выдачи лицензий другим лицам.</w:t>
      </w:r>
    </w:p>
    <w:p w:rsidR="005175C5" w:rsidRP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  <w:r w:rsidRPr="005175C5">
        <w:rPr>
          <w:rFonts w:ascii="Arial" w:hAnsi="Arial" w:cs="Arial"/>
          <w:i/>
          <w:sz w:val="20"/>
          <w:szCs w:val="20"/>
        </w:rPr>
        <w:t>Исключительная лицензия предусматривает предоставление права использования результата интеллектуальной деятельности</w:t>
      </w:r>
      <w:r w:rsidRPr="005175C5">
        <w:rPr>
          <w:i/>
        </w:rPr>
        <w:t xml:space="preserve"> без </w:t>
      </w:r>
      <w:r w:rsidRPr="005175C5">
        <w:rPr>
          <w:rFonts w:ascii="Arial" w:hAnsi="Arial" w:cs="Arial"/>
          <w:i/>
          <w:sz w:val="20"/>
          <w:szCs w:val="20"/>
        </w:rPr>
        <w:t>сохранения за лицензиаром права выдачи лицензий другим лицам</w:t>
      </w:r>
      <w:r>
        <w:rPr>
          <w:rFonts w:ascii="Arial" w:hAnsi="Arial" w:cs="Arial"/>
          <w:i/>
          <w:sz w:val="20"/>
          <w:szCs w:val="20"/>
        </w:rPr>
        <w:t>.</w:t>
      </w:r>
    </w:p>
    <w:p w:rsid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  <w:r w:rsidRPr="005175C5">
        <w:rPr>
          <w:rFonts w:ascii="Arial" w:hAnsi="Arial" w:cs="Arial"/>
          <w:sz w:val="20"/>
          <w:szCs w:val="20"/>
        </w:rPr>
        <w:t>2.2. Способы использования результата интеллектуальной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507D7F">
        <w:rPr>
          <w:rFonts w:ascii="Arial" w:hAnsi="Arial" w:cs="Arial"/>
          <w:i/>
          <w:sz w:val="20"/>
          <w:szCs w:val="20"/>
        </w:rPr>
        <w:t>(например, производство, продажа продукта</w:t>
      </w:r>
      <w:r w:rsidR="00507D7F" w:rsidRPr="00507D7F">
        <w:rPr>
          <w:rFonts w:ascii="Arial" w:hAnsi="Arial" w:cs="Arial"/>
          <w:i/>
          <w:sz w:val="20"/>
          <w:szCs w:val="20"/>
        </w:rPr>
        <w:t>).</w:t>
      </w:r>
    </w:p>
    <w:p w:rsidR="00CE23C0" w:rsidRDefault="00CE23C0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07D7F" w:rsidRPr="00507D7F" w:rsidRDefault="00507D7F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Территория</w:t>
      </w:r>
      <w:r w:rsidRPr="005175C5">
        <w:rPr>
          <w:rFonts w:ascii="Arial" w:hAnsi="Arial" w:cs="Arial"/>
          <w:sz w:val="20"/>
          <w:szCs w:val="20"/>
        </w:rPr>
        <w:t>, на которой предоставляется лицензия</w:t>
      </w:r>
      <w:r>
        <w:rPr>
          <w:rFonts w:ascii="Arial" w:hAnsi="Arial" w:cs="Arial"/>
          <w:sz w:val="20"/>
          <w:szCs w:val="20"/>
        </w:rPr>
        <w:t xml:space="preserve"> (</w:t>
      </w:r>
      <w:r w:rsidRPr="00507D7F">
        <w:rPr>
          <w:rFonts w:ascii="Arial" w:hAnsi="Arial" w:cs="Arial"/>
          <w:i/>
          <w:sz w:val="20"/>
          <w:szCs w:val="20"/>
        </w:rPr>
        <w:t>вся территория РФ или конкретный регион</w:t>
      </w:r>
      <w:r>
        <w:rPr>
          <w:rFonts w:ascii="Arial" w:hAnsi="Arial" w:cs="Arial"/>
          <w:sz w:val="20"/>
          <w:szCs w:val="20"/>
        </w:rPr>
        <w:t>)</w:t>
      </w: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Pr="00507D7F" w:rsidRDefault="00507D7F" w:rsidP="005175C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5175C5">
        <w:rPr>
          <w:rFonts w:ascii="Arial" w:hAnsi="Arial" w:cs="Arial"/>
          <w:sz w:val="20"/>
          <w:szCs w:val="20"/>
        </w:rPr>
        <w:t>Порядок выплаты вознаграждения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507D7F">
        <w:rPr>
          <w:rFonts w:ascii="Arial" w:hAnsi="Arial" w:cs="Arial"/>
          <w:i/>
          <w:sz w:val="20"/>
          <w:szCs w:val="20"/>
        </w:rPr>
        <w:t>(паушальный платеж, роялти</w:t>
      </w:r>
      <w:r>
        <w:rPr>
          <w:rFonts w:ascii="Arial" w:hAnsi="Arial" w:cs="Arial"/>
          <w:i/>
          <w:sz w:val="20"/>
          <w:szCs w:val="20"/>
        </w:rPr>
        <w:t>,</w:t>
      </w:r>
      <w:r w:rsidRPr="00507D7F">
        <w:rPr>
          <w:rFonts w:ascii="Arial" w:hAnsi="Arial" w:cs="Arial"/>
          <w:i/>
          <w:sz w:val="20"/>
          <w:szCs w:val="20"/>
        </w:rPr>
        <w:t xml:space="preserve"> комбинированная оплата)</w:t>
      </w: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Pr="005175C5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Срок предоставления лицензии</w:t>
      </w:r>
      <w:r w:rsidR="00CE23C0">
        <w:rPr>
          <w:rFonts w:ascii="Arial" w:hAnsi="Arial" w:cs="Arial"/>
          <w:sz w:val="20"/>
          <w:szCs w:val="20"/>
        </w:rPr>
        <w:t>.</w:t>
      </w: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Предоставление лицензиату права на заключение </w:t>
      </w:r>
      <w:proofErr w:type="spellStart"/>
      <w:r>
        <w:rPr>
          <w:rFonts w:ascii="Arial" w:hAnsi="Arial" w:cs="Arial"/>
          <w:sz w:val="20"/>
          <w:szCs w:val="20"/>
        </w:rPr>
        <w:t>сублицензионных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</w:t>
      </w:r>
      <w:r w:rsidR="00CE23C0">
        <w:rPr>
          <w:rFonts w:ascii="Arial" w:hAnsi="Arial" w:cs="Arial"/>
          <w:sz w:val="20"/>
          <w:szCs w:val="20"/>
        </w:rPr>
        <w:t>.</w:t>
      </w: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r w:rsidR="00CE23C0">
        <w:rPr>
          <w:rFonts w:ascii="Arial" w:hAnsi="Arial" w:cs="Arial"/>
          <w:sz w:val="20"/>
          <w:szCs w:val="20"/>
        </w:rPr>
        <w:t>Иные условия</w:t>
      </w: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7060FF" w:rsidRDefault="007060FF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Pr="008107E2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8B412E" w:rsidRPr="00BB255F" w:rsidRDefault="008B412E" w:rsidP="008B412E">
      <w:pPr>
        <w:rPr>
          <w:rFonts w:ascii="Arial" w:hAnsi="Arial" w:cs="Arial"/>
          <w:sz w:val="20"/>
          <w:szCs w:val="20"/>
        </w:rPr>
      </w:pPr>
      <w:r w:rsidRPr="00381565">
        <w:rPr>
          <w:rFonts w:ascii="Arial" w:hAnsi="Arial" w:cs="Arial"/>
          <w:sz w:val="20"/>
          <w:szCs w:val="20"/>
        </w:rPr>
        <w:t xml:space="preserve">По всем вопросам просим обращаться по тел. </w:t>
      </w:r>
      <w:r w:rsidR="0077257A">
        <w:rPr>
          <w:rFonts w:ascii="Arial" w:hAnsi="Arial" w:cs="Arial"/>
          <w:sz w:val="20"/>
          <w:szCs w:val="20"/>
        </w:rPr>
        <w:t xml:space="preserve">+7 </w:t>
      </w:r>
      <w:r w:rsidRPr="00BB255F">
        <w:rPr>
          <w:rFonts w:ascii="Arial" w:hAnsi="Arial" w:cs="Arial"/>
          <w:sz w:val="20"/>
          <w:szCs w:val="20"/>
        </w:rPr>
        <w:t>(843) 2</w:t>
      </w:r>
      <w:r w:rsidRPr="00AF46C2">
        <w:rPr>
          <w:rFonts w:ascii="Arial" w:hAnsi="Arial" w:cs="Arial"/>
          <w:sz w:val="20"/>
          <w:szCs w:val="20"/>
          <w:lang w:val="en-US"/>
        </w:rPr>
        <w:t> </w:t>
      </w:r>
      <w:r w:rsidRPr="00BB255F">
        <w:rPr>
          <w:rFonts w:ascii="Arial" w:hAnsi="Arial" w:cs="Arial"/>
          <w:sz w:val="20"/>
          <w:szCs w:val="20"/>
        </w:rPr>
        <w:t>728</w:t>
      </w:r>
      <w:r w:rsidRPr="00AF46C2">
        <w:rPr>
          <w:rFonts w:ascii="Arial" w:hAnsi="Arial" w:cs="Arial"/>
          <w:sz w:val="20"/>
          <w:szCs w:val="20"/>
          <w:lang w:val="en-US"/>
        </w:rPr>
        <w:t> </w:t>
      </w:r>
      <w:r w:rsidRPr="00BB255F">
        <w:rPr>
          <w:rFonts w:ascii="Arial" w:hAnsi="Arial" w:cs="Arial"/>
          <w:sz w:val="20"/>
          <w:szCs w:val="20"/>
        </w:rPr>
        <w:t>7</w:t>
      </w:r>
      <w:r w:rsidR="009A45ED" w:rsidRPr="00BB255F">
        <w:rPr>
          <w:rFonts w:ascii="Arial" w:hAnsi="Arial" w:cs="Arial"/>
          <w:sz w:val="20"/>
          <w:szCs w:val="20"/>
        </w:rPr>
        <w:t>2</w:t>
      </w:r>
      <w:r w:rsidRPr="00BB255F">
        <w:rPr>
          <w:rFonts w:ascii="Arial" w:hAnsi="Arial" w:cs="Arial"/>
          <w:sz w:val="20"/>
          <w:szCs w:val="20"/>
        </w:rPr>
        <w:t xml:space="preserve">8, </w:t>
      </w:r>
      <w:r w:rsidRPr="00381565">
        <w:rPr>
          <w:rFonts w:ascii="Arial" w:hAnsi="Arial" w:cs="Arial"/>
          <w:sz w:val="20"/>
          <w:szCs w:val="20"/>
          <w:lang w:val="en-US"/>
        </w:rPr>
        <w:t>e</w:t>
      </w:r>
      <w:r w:rsidRPr="00BB255F">
        <w:rPr>
          <w:rFonts w:ascii="Arial" w:hAnsi="Arial" w:cs="Arial"/>
          <w:sz w:val="20"/>
          <w:szCs w:val="20"/>
        </w:rPr>
        <w:t>-</w:t>
      </w:r>
      <w:r w:rsidRPr="00381565">
        <w:rPr>
          <w:rFonts w:ascii="Arial" w:hAnsi="Arial" w:cs="Arial"/>
          <w:sz w:val="20"/>
          <w:szCs w:val="20"/>
          <w:lang w:val="en-US"/>
        </w:rPr>
        <w:t>mail</w:t>
      </w:r>
      <w:r w:rsidRPr="00BB255F">
        <w:rPr>
          <w:rFonts w:ascii="Arial" w:hAnsi="Arial" w:cs="Arial"/>
          <w:sz w:val="20"/>
          <w:szCs w:val="20"/>
        </w:rPr>
        <w:t>:</w:t>
      </w:r>
      <w:r w:rsidR="00AF46C2" w:rsidRPr="00BB255F">
        <w:rPr>
          <w:rFonts w:ascii="Arial" w:hAnsi="Arial" w:cs="Arial"/>
          <w:sz w:val="20"/>
          <w:szCs w:val="20"/>
        </w:rPr>
        <w:t xml:space="preserve"> </w:t>
      </w:r>
      <w:r w:rsidRPr="00381565">
        <w:rPr>
          <w:rFonts w:ascii="Arial" w:hAnsi="Arial" w:cs="Arial"/>
          <w:sz w:val="20"/>
          <w:szCs w:val="20"/>
          <w:lang w:val="en-US"/>
        </w:rPr>
        <w:t>info</w:t>
      </w:r>
      <w:r w:rsidRPr="00BB255F">
        <w:rPr>
          <w:rFonts w:ascii="Arial" w:hAnsi="Arial" w:cs="Arial"/>
          <w:sz w:val="20"/>
          <w:szCs w:val="20"/>
        </w:rPr>
        <w:t>@</w:t>
      </w:r>
      <w:proofErr w:type="spellStart"/>
      <w:r w:rsidRPr="00381565">
        <w:rPr>
          <w:rFonts w:ascii="Arial" w:hAnsi="Arial" w:cs="Arial"/>
          <w:sz w:val="20"/>
          <w:szCs w:val="20"/>
          <w:lang w:val="en-US"/>
        </w:rPr>
        <w:t>artpatent</w:t>
      </w:r>
      <w:proofErr w:type="spellEnd"/>
      <w:r w:rsidRPr="00BB255F">
        <w:rPr>
          <w:rFonts w:ascii="Arial" w:hAnsi="Arial" w:cs="Arial"/>
          <w:sz w:val="20"/>
          <w:szCs w:val="20"/>
        </w:rPr>
        <w:t>.</w:t>
      </w:r>
      <w:proofErr w:type="spellStart"/>
      <w:r w:rsidRPr="00381565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3F06B2" w:rsidRDefault="008B412E" w:rsidP="0027431F">
      <w:r w:rsidRPr="00381565">
        <w:rPr>
          <w:rFonts w:ascii="Arial" w:hAnsi="Arial" w:cs="Arial"/>
          <w:sz w:val="20"/>
          <w:szCs w:val="20"/>
        </w:rPr>
        <w:t xml:space="preserve">Контактное лицо: Надежда Сунгатуллина, </w:t>
      </w:r>
      <w:r w:rsidR="00A41DC2">
        <w:rPr>
          <w:rFonts w:ascii="Arial" w:hAnsi="Arial" w:cs="Arial"/>
          <w:sz w:val="20"/>
          <w:szCs w:val="20"/>
        </w:rPr>
        <w:t>Руководитель</w:t>
      </w:r>
      <w:r w:rsidRPr="00381565">
        <w:rPr>
          <w:rFonts w:ascii="Arial" w:hAnsi="Arial" w:cs="Arial"/>
          <w:sz w:val="20"/>
          <w:szCs w:val="20"/>
        </w:rPr>
        <w:t xml:space="preserve"> </w:t>
      </w:r>
      <w:r w:rsidR="008402D5">
        <w:rPr>
          <w:rFonts w:ascii="Arial" w:hAnsi="Arial" w:cs="Arial"/>
          <w:sz w:val="20"/>
          <w:szCs w:val="20"/>
        </w:rPr>
        <w:t>патентного отдела</w:t>
      </w:r>
      <w:r w:rsidR="0027431F">
        <w:rPr>
          <w:rFonts w:ascii="Arial" w:hAnsi="Arial" w:cs="Arial"/>
          <w:sz w:val="20"/>
          <w:szCs w:val="20"/>
        </w:rPr>
        <w:t>.</w:t>
      </w:r>
    </w:p>
    <w:sectPr w:rsidR="003F06B2" w:rsidSect="00FF7D7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35" w:rsidRDefault="00FE7535" w:rsidP="005A045F">
      <w:r>
        <w:separator/>
      </w:r>
    </w:p>
  </w:endnote>
  <w:endnote w:type="continuationSeparator" w:id="0">
    <w:p w:rsidR="00FE7535" w:rsidRDefault="00FE7535" w:rsidP="005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F2" w:rsidRDefault="00454DF2" w:rsidP="005A045F">
    <w:pPr>
      <w:pStyle w:val="af0"/>
      <w:rPr>
        <w:rFonts w:ascii="Arial" w:hAnsi="Arial" w:cs="Arial"/>
        <w:color w:val="7F7F7F"/>
        <w:sz w:val="16"/>
      </w:rPr>
    </w:pPr>
    <w:r w:rsidRPr="00D55607">
      <w:rPr>
        <w:rFonts w:ascii="Arial" w:hAnsi="Arial" w:cs="Arial"/>
        <w:color w:val="7F7F7F"/>
        <w:sz w:val="16"/>
      </w:rPr>
      <w:t>420111  |  Казань  |  Тази Гиззата  6/31 |  оф. 407  |  +7 843 2 728 728  |  info@artpatent.ru  |  www.artpatent.ru</w:t>
    </w:r>
  </w:p>
  <w:p w:rsidR="00454DF2" w:rsidRPr="00D55607" w:rsidRDefault="00454DF2" w:rsidP="005A045F">
    <w:pPr>
      <w:pStyle w:val="af0"/>
      <w:rPr>
        <w:rFonts w:ascii="Arial" w:hAnsi="Arial" w:cs="Arial"/>
        <w:color w:val="7F7F7F"/>
        <w:sz w:val="16"/>
      </w:rPr>
    </w:pPr>
  </w:p>
  <w:p w:rsidR="00454DF2" w:rsidRPr="00D55607" w:rsidRDefault="00454DF2" w:rsidP="005A045F">
    <w:pPr>
      <w:pStyle w:val="af0"/>
      <w:rPr>
        <w:rFonts w:ascii="Arial" w:hAnsi="Arial" w:cs="Arial"/>
        <w:color w:val="7F7F7F"/>
        <w:sz w:val="16"/>
      </w:rPr>
    </w:pPr>
    <w:r w:rsidRPr="00D55607">
      <w:rPr>
        <w:rFonts w:ascii="Arial" w:hAnsi="Arial" w:cs="Arial"/>
        <w:color w:val="7F7F7F"/>
        <w:sz w:val="16"/>
      </w:rPr>
      <w:t xml:space="preserve">Товарные знаки </w:t>
    </w:r>
    <w:r>
      <w:rPr>
        <w:rFonts w:ascii="Arial" w:hAnsi="Arial" w:cs="Arial"/>
        <w:color w:val="7F7F7F"/>
        <w:sz w:val="16"/>
      </w:rPr>
      <w:t xml:space="preserve"> </w:t>
    </w:r>
    <w:r w:rsidRPr="00D55607">
      <w:rPr>
        <w:rFonts w:ascii="Arial" w:hAnsi="Arial" w:cs="Arial"/>
        <w:color w:val="7F7F7F"/>
        <w:sz w:val="16"/>
      </w:rPr>
      <w:t xml:space="preserve"> |   Авторские права   |  Изобретения  |  Программы для ЭВМ  |  Патентные исследования</w:t>
    </w:r>
  </w:p>
  <w:p w:rsidR="00454DF2" w:rsidRPr="00B61E40" w:rsidRDefault="00454DF2" w:rsidP="005A045F">
    <w:pPr>
      <w:pStyle w:val="af0"/>
      <w:rPr>
        <w:rFonts w:ascii="Arial" w:hAnsi="Arial" w:cs="Arial"/>
        <w:color w:val="7F7F7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35" w:rsidRDefault="00FE7535" w:rsidP="005A045F">
      <w:r>
        <w:separator/>
      </w:r>
    </w:p>
  </w:footnote>
  <w:footnote w:type="continuationSeparator" w:id="0">
    <w:p w:rsidR="00FE7535" w:rsidRDefault="00FE7535" w:rsidP="005A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C7" w:rsidRDefault="001D62C7">
    <w:pPr>
      <w:pStyle w:val="ae"/>
    </w:pPr>
    <w:r>
      <w:rPr>
        <w:noProof/>
      </w:rPr>
      <w:drawing>
        <wp:inline distT="0" distB="0" distL="0" distR="0" wp14:anchorId="2CCB8A83" wp14:editId="178D877A">
          <wp:extent cx="2144110" cy="363917"/>
          <wp:effectExtent l="0" t="0" r="2540" b="4445"/>
          <wp:docPr id="18" name="Рисунок 1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109" cy="400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920"/>
    <w:multiLevelType w:val="hybridMultilevel"/>
    <w:tmpl w:val="7B8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BC0"/>
    <w:multiLevelType w:val="hybridMultilevel"/>
    <w:tmpl w:val="83DE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39E"/>
    <w:multiLevelType w:val="multilevel"/>
    <w:tmpl w:val="709E01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0BDE64A7"/>
    <w:multiLevelType w:val="hybridMultilevel"/>
    <w:tmpl w:val="69D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E6C"/>
    <w:multiLevelType w:val="hybridMultilevel"/>
    <w:tmpl w:val="8A12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7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063BA4"/>
    <w:multiLevelType w:val="hybridMultilevel"/>
    <w:tmpl w:val="878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3AF"/>
    <w:multiLevelType w:val="hybridMultilevel"/>
    <w:tmpl w:val="B6F4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A54"/>
    <w:multiLevelType w:val="multilevel"/>
    <w:tmpl w:val="859C1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225C5F84"/>
    <w:multiLevelType w:val="hybridMultilevel"/>
    <w:tmpl w:val="167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1D37"/>
    <w:multiLevelType w:val="hybridMultilevel"/>
    <w:tmpl w:val="FE9A10FA"/>
    <w:lvl w:ilvl="0" w:tplc="66AE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7512A"/>
    <w:multiLevelType w:val="hybridMultilevel"/>
    <w:tmpl w:val="8D0A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0018"/>
    <w:multiLevelType w:val="hybridMultilevel"/>
    <w:tmpl w:val="3E4E8C64"/>
    <w:lvl w:ilvl="0" w:tplc="240675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232F"/>
    <w:multiLevelType w:val="hybridMultilevel"/>
    <w:tmpl w:val="A454DE40"/>
    <w:lvl w:ilvl="0" w:tplc="144C10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80FB5"/>
    <w:multiLevelType w:val="hybridMultilevel"/>
    <w:tmpl w:val="7FBC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E19B2"/>
    <w:multiLevelType w:val="multilevel"/>
    <w:tmpl w:val="FF2E3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4113191"/>
    <w:multiLevelType w:val="multilevel"/>
    <w:tmpl w:val="90E2BC3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8455D5F"/>
    <w:multiLevelType w:val="hybridMultilevel"/>
    <w:tmpl w:val="AA12F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75B6E"/>
    <w:multiLevelType w:val="multilevel"/>
    <w:tmpl w:val="ED3837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C20541"/>
    <w:multiLevelType w:val="multilevel"/>
    <w:tmpl w:val="96C48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6A5FA2"/>
    <w:multiLevelType w:val="multilevel"/>
    <w:tmpl w:val="8C1EC3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21" w15:restartNumberingAfterBreak="0">
    <w:nsid w:val="58DE11A9"/>
    <w:multiLevelType w:val="hybridMultilevel"/>
    <w:tmpl w:val="8B6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96BD2"/>
    <w:multiLevelType w:val="hybridMultilevel"/>
    <w:tmpl w:val="430A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95238"/>
    <w:multiLevelType w:val="hybridMultilevel"/>
    <w:tmpl w:val="C498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43051"/>
    <w:multiLevelType w:val="hybridMultilevel"/>
    <w:tmpl w:val="86F62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AD0056"/>
    <w:multiLevelType w:val="hybridMultilevel"/>
    <w:tmpl w:val="725CC9F6"/>
    <w:lvl w:ilvl="0" w:tplc="E1062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61223"/>
    <w:multiLevelType w:val="hybridMultilevel"/>
    <w:tmpl w:val="94C48E54"/>
    <w:lvl w:ilvl="0" w:tplc="8BCC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D0572"/>
    <w:multiLevelType w:val="multilevel"/>
    <w:tmpl w:val="18FA8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66EC33CE"/>
    <w:multiLevelType w:val="hybridMultilevel"/>
    <w:tmpl w:val="4F54A7A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66AE9412">
      <w:start w:val="1"/>
      <w:numFmt w:val="bullet"/>
      <w:lvlText w:val=""/>
      <w:lvlJc w:val="left"/>
      <w:pPr>
        <w:ind w:left="259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68D745C5"/>
    <w:multiLevelType w:val="hybridMultilevel"/>
    <w:tmpl w:val="9CB43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122CC"/>
    <w:multiLevelType w:val="hybridMultilevel"/>
    <w:tmpl w:val="35289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E0E0D"/>
    <w:multiLevelType w:val="hybridMultilevel"/>
    <w:tmpl w:val="C7A45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2BFE"/>
    <w:multiLevelType w:val="hybridMultilevel"/>
    <w:tmpl w:val="CB1A206E"/>
    <w:lvl w:ilvl="0" w:tplc="66AE9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11"/>
  </w:num>
  <w:num w:numId="5">
    <w:abstractNumId w:val="20"/>
  </w:num>
  <w:num w:numId="6">
    <w:abstractNumId w:val="18"/>
  </w:num>
  <w:num w:numId="7">
    <w:abstractNumId w:val="2"/>
  </w:num>
  <w:num w:numId="8">
    <w:abstractNumId w:val="27"/>
  </w:num>
  <w:num w:numId="9">
    <w:abstractNumId w:val="8"/>
  </w:num>
  <w:num w:numId="10">
    <w:abstractNumId w:val="15"/>
  </w:num>
  <w:num w:numId="11">
    <w:abstractNumId w:val="3"/>
  </w:num>
  <w:num w:numId="12">
    <w:abstractNumId w:val="23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26"/>
  </w:num>
  <w:num w:numId="18">
    <w:abstractNumId w:val="21"/>
  </w:num>
  <w:num w:numId="19">
    <w:abstractNumId w:val="30"/>
  </w:num>
  <w:num w:numId="20">
    <w:abstractNumId w:val="22"/>
  </w:num>
  <w:num w:numId="21">
    <w:abstractNumId w:val="29"/>
  </w:num>
  <w:num w:numId="22">
    <w:abstractNumId w:val="16"/>
  </w:num>
  <w:num w:numId="23">
    <w:abstractNumId w:val="17"/>
  </w:num>
  <w:num w:numId="24">
    <w:abstractNumId w:val="12"/>
  </w:num>
  <w:num w:numId="25">
    <w:abstractNumId w:val="9"/>
  </w:num>
  <w:num w:numId="26">
    <w:abstractNumId w:val="3"/>
  </w:num>
  <w:num w:numId="27">
    <w:abstractNumId w:val="4"/>
  </w:num>
  <w:num w:numId="28">
    <w:abstractNumId w:val="23"/>
  </w:num>
  <w:num w:numId="29">
    <w:abstractNumId w:val="0"/>
  </w:num>
  <w:num w:numId="30">
    <w:abstractNumId w:val="3"/>
  </w:num>
  <w:num w:numId="31">
    <w:abstractNumId w:val="19"/>
  </w:num>
  <w:num w:numId="32">
    <w:abstractNumId w:val="7"/>
  </w:num>
  <w:num w:numId="33">
    <w:abstractNumId w:val="24"/>
  </w:num>
  <w:num w:numId="34">
    <w:abstractNumId w:val="32"/>
  </w:num>
  <w:num w:numId="35">
    <w:abstractNumId w:val="28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4A"/>
    <w:rsid w:val="00002924"/>
    <w:rsid w:val="00007785"/>
    <w:rsid w:val="00020E1C"/>
    <w:rsid w:val="00023555"/>
    <w:rsid w:val="00025475"/>
    <w:rsid w:val="00040FB0"/>
    <w:rsid w:val="00044D91"/>
    <w:rsid w:val="00045459"/>
    <w:rsid w:val="00045A17"/>
    <w:rsid w:val="0004657B"/>
    <w:rsid w:val="00050540"/>
    <w:rsid w:val="00065E1F"/>
    <w:rsid w:val="00093D51"/>
    <w:rsid w:val="00093FBA"/>
    <w:rsid w:val="000A0343"/>
    <w:rsid w:val="000B53DE"/>
    <w:rsid w:val="000C076B"/>
    <w:rsid w:val="000C5F67"/>
    <w:rsid w:val="000E3D94"/>
    <w:rsid w:val="000F562C"/>
    <w:rsid w:val="00102CDC"/>
    <w:rsid w:val="00104DCB"/>
    <w:rsid w:val="001275E8"/>
    <w:rsid w:val="001318AC"/>
    <w:rsid w:val="001437D1"/>
    <w:rsid w:val="00151CC4"/>
    <w:rsid w:val="001705D2"/>
    <w:rsid w:val="0018059B"/>
    <w:rsid w:val="001813E2"/>
    <w:rsid w:val="00184A94"/>
    <w:rsid w:val="00187A12"/>
    <w:rsid w:val="001912AD"/>
    <w:rsid w:val="00192711"/>
    <w:rsid w:val="00197128"/>
    <w:rsid w:val="001A1B1F"/>
    <w:rsid w:val="001A5FD6"/>
    <w:rsid w:val="001A7AC4"/>
    <w:rsid w:val="001B3668"/>
    <w:rsid w:val="001B6571"/>
    <w:rsid w:val="001C03B0"/>
    <w:rsid w:val="001C21DC"/>
    <w:rsid w:val="001D2B67"/>
    <w:rsid w:val="001D62C7"/>
    <w:rsid w:val="001F0B39"/>
    <w:rsid w:val="0020148A"/>
    <w:rsid w:val="00205E76"/>
    <w:rsid w:val="002123D0"/>
    <w:rsid w:val="002160BD"/>
    <w:rsid w:val="00216CF2"/>
    <w:rsid w:val="00227136"/>
    <w:rsid w:val="002302CE"/>
    <w:rsid w:val="00236E75"/>
    <w:rsid w:val="00241B29"/>
    <w:rsid w:val="00242A83"/>
    <w:rsid w:val="00253E14"/>
    <w:rsid w:val="002559EE"/>
    <w:rsid w:val="00267C29"/>
    <w:rsid w:val="002701E2"/>
    <w:rsid w:val="0027431F"/>
    <w:rsid w:val="002901FF"/>
    <w:rsid w:val="002A2B39"/>
    <w:rsid w:val="002A6A89"/>
    <w:rsid w:val="002C21CA"/>
    <w:rsid w:val="002C63B0"/>
    <w:rsid w:val="002E1829"/>
    <w:rsid w:val="002E2A4C"/>
    <w:rsid w:val="002E2B03"/>
    <w:rsid w:val="002F2847"/>
    <w:rsid w:val="00300548"/>
    <w:rsid w:val="003045F7"/>
    <w:rsid w:val="00310A39"/>
    <w:rsid w:val="00316CA9"/>
    <w:rsid w:val="0032080A"/>
    <w:rsid w:val="003333F5"/>
    <w:rsid w:val="003467DE"/>
    <w:rsid w:val="00356914"/>
    <w:rsid w:val="003662DA"/>
    <w:rsid w:val="00375ADB"/>
    <w:rsid w:val="003825C2"/>
    <w:rsid w:val="00390E30"/>
    <w:rsid w:val="003B6B79"/>
    <w:rsid w:val="003C319F"/>
    <w:rsid w:val="003D0AC8"/>
    <w:rsid w:val="003D5139"/>
    <w:rsid w:val="003D7FD2"/>
    <w:rsid w:val="003E1EB0"/>
    <w:rsid w:val="003E2EF6"/>
    <w:rsid w:val="003E40EC"/>
    <w:rsid w:val="003F06B2"/>
    <w:rsid w:val="003F0D1B"/>
    <w:rsid w:val="003F17A4"/>
    <w:rsid w:val="0040751E"/>
    <w:rsid w:val="00454DF2"/>
    <w:rsid w:val="004670CE"/>
    <w:rsid w:val="00477A8C"/>
    <w:rsid w:val="004839E7"/>
    <w:rsid w:val="00487534"/>
    <w:rsid w:val="00495C8F"/>
    <w:rsid w:val="004B5AAF"/>
    <w:rsid w:val="004B7024"/>
    <w:rsid w:val="004C32DD"/>
    <w:rsid w:val="004D4FDB"/>
    <w:rsid w:val="004D6AFF"/>
    <w:rsid w:val="004E4C06"/>
    <w:rsid w:val="00501637"/>
    <w:rsid w:val="00504268"/>
    <w:rsid w:val="00507D7F"/>
    <w:rsid w:val="005100A2"/>
    <w:rsid w:val="005175C5"/>
    <w:rsid w:val="00517632"/>
    <w:rsid w:val="0054235D"/>
    <w:rsid w:val="00547282"/>
    <w:rsid w:val="005564BA"/>
    <w:rsid w:val="005708C9"/>
    <w:rsid w:val="005775DD"/>
    <w:rsid w:val="00587625"/>
    <w:rsid w:val="005942FD"/>
    <w:rsid w:val="005A045F"/>
    <w:rsid w:val="005B5AB5"/>
    <w:rsid w:val="005C53E3"/>
    <w:rsid w:val="005D34A4"/>
    <w:rsid w:val="005D6131"/>
    <w:rsid w:val="005D6D8F"/>
    <w:rsid w:val="005E5B63"/>
    <w:rsid w:val="005F3170"/>
    <w:rsid w:val="00610064"/>
    <w:rsid w:val="00611A45"/>
    <w:rsid w:val="00613BD5"/>
    <w:rsid w:val="00633ECF"/>
    <w:rsid w:val="00655D1C"/>
    <w:rsid w:val="006611B2"/>
    <w:rsid w:val="00670810"/>
    <w:rsid w:val="00693056"/>
    <w:rsid w:val="006A1ED0"/>
    <w:rsid w:val="006A33CF"/>
    <w:rsid w:val="006A4D36"/>
    <w:rsid w:val="006C320A"/>
    <w:rsid w:val="006F6D0B"/>
    <w:rsid w:val="0070337D"/>
    <w:rsid w:val="007060FF"/>
    <w:rsid w:val="00706C56"/>
    <w:rsid w:val="007134F8"/>
    <w:rsid w:val="00733F15"/>
    <w:rsid w:val="007407ED"/>
    <w:rsid w:val="00747CA9"/>
    <w:rsid w:val="00751D52"/>
    <w:rsid w:val="00753460"/>
    <w:rsid w:val="007568BA"/>
    <w:rsid w:val="00757596"/>
    <w:rsid w:val="0077257A"/>
    <w:rsid w:val="00776D9A"/>
    <w:rsid w:val="00777132"/>
    <w:rsid w:val="00781C3C"/>
    <w:rsid w:val="00785066"/>
    <w:rsid w:val="007854F0"/>
    <w:rsid w:val="00796AE9"/>
    <w:rsid w:val="007971F1"/>
    <w:rsid w:val="007A146A"/>
    <w:rsid w:val="007A1C76"/>
    <w:rsid w:val="007A40D3"/>
    <w:rsid w:val="007A5A23"/>
    <w:rsid w:val="007A6080"/>
    <w:rsid w:val="007B0C83"/>
    <w:rsid w:val="007C051C"/>
    <w:rsid w:val="007C33A9"/>
    <w:rsid w:val="007C5407"/>
    <w:rsid w:val="007D0A6E"/>
    <w:rsid w:val="007E6F5C"/>
    <w:rsid w:val="00805066"/>
    <w:rsid w:val="008107E2"/>
    <w:rsid w:val="00813250"/>
    <w:rsid w:val="00815CED"/>
    <w:rsid w:val="008203EB"/>
    <w:rsid w:val="008402D5"/>
    <w:rsid w:val="008423A5"/>
    <w:rsid w:val="00860855"/>
    <w:rsid w:val="00867884"/>
    <w:rsid w:val="0088134B"/>
    <w:rsid w:val="008915BE"/>
    <w:rsid w:val="008931AF"/>
    <w:rsid w:val="00897C81"/>
    <w:rsid w:val="008A1465"/>
    <w:rsid w:val="008B412E"/>
    <w:rsid w:val="008B4C3F"/>
    <w:rsid w:val="008B5983"/>
    <w:rsid w:val="008C0EF4"/>
    <w:rsid w:val="008F7EA9"/>
    <w:rsid w:val="009019EE"/>
    <w:rsid w:val="00920137"/>
    <w:rsid w:val="009301BC"/>
    <w:rsid w:val="00940E1F"/>
    <w:rsid w:val="0096465A"/>
    <w:rsid w:val="00964B48"/>
    <w:rsid w:val="00981C12"/>
    <w:rsid w:val="009872B4"/>
    <w:rsid w:val="009A2B60"/>
    <w:rsid w:val="009A36C7"/>
    <w:rsid w:val="009A3716"/>
    <w:rsid w:val="009A45ED"/>
    <w:rsid w:val="009A46AC"/>
    <w:rsid w:val="009B6151"/>
    <w:rsid w:val="009C51DD"/>
    <w:rsid w:val="009D360F"/>
    <w:rsid w:val="009E0660"/>
    <w:rsid w:val="009F2F9D"/>
    <w:rsid w:val="00A179A9"/>
    <w:rsid w:val="00A2250E"/>
    <w:rsid w:val="00A253EA"/>
    <w:rsid w:val="00A275B8"/>
    <w:rsid w:val="00A3663F"/>
    <w:rsid w:val="00A41DC2"/>
    <w:rsid w:val="00A51E3B"/>
    <w:rsid w:val="00A637FE"/>
    <w:rsid w:val="00A705A5"/>
    <w:rsid w:val="00A7143B"/>
    <w:rsid w:val="00A80B26"/>
    <w:rsid w:val="00A915CE"/>
    <w:rsid w:val="00AA7C0F"/>
    <w:rsid w:val="00AB0F75"/>
    <w:rsid w:val="00AC5611"/>
    <w:rsid w:val="00AC6C5E"/>
    <w:rsid w:val="00AC70D4"/>
    <w:rsid w:val="00AE58A7"/>
    <w:rsid w:val="00AF359D"/>
    <w:rsid w:val="00AF46C2"/>
    <w:rsid w:val="00AF75B0"/>
    <w:rsid w:val="00B17187"/>
    <w:rsid w:val="00B173F2"/>
    <w:rsid w:val="00B2248A"/>
    <w:rsid w:val="00B31264"/>
    <w:rsid w:val="00B446E6"/>
    <w:rsid w:val="00B51824"/>
    <w:rsid w:val="00B72E6A"/>
    <w:rsid w:val="00B90903"/>
    <w:rsid w:val="00B97638"/>
    <w:rsid w:val="00BA09D9"/>
    <w:rsid w:val="00BA0D0B"/>
    <w:rsid w:val="00BB1C68"/>
    <w:rsid w:val="00BB255F"/>
    <w:rsid w:val="00BB26E7"/>
    <w:rsid w:val="00BB6534"/>
    <w:rsid w:val="00BC31C1"/>
    <w:rsid w:val="00BD7A04"/>
    <w:rsid w:val="00BE00DD"/>
    <w:rsid w:val="00BF7B9B"/>
    <w:rsid w:val="00C11EDA"/>
    <w:rsid w:val="00C14C65"/>
    <w:rsid w:val="00C160C1"/>
    <w:rsid w:val="00C21D3F"/>
    <w:rsid w:val="00C245C7"/>
    <w:rsid w:val="00C53966"/>
    <w:rsid w:val="00C53F0E"/>
    <w:rsid w:val="00C55323"/>
    <w:rsid w:val="00C65A93"/>
    <w:rsid w:val="00C81790"/>
    <w:rsid w:val="00C83110"/>
    <w:rsid w:val="00C87A63"/>
    <w:rsid w:val="00C917E6"/>
    <w:rsid w:val="00C9198E"/>
    <w:rsid w:val="00C94915"/>
    <w:rsid w:val="00CB3B11"/>
    <w:rsid w:val="00CB649B"/>
    <w:rsid w:val="00CC2821"/>
    <w:rsid w:val="00CE23C0"/>
    <w:rsid w:val="00CE7547"/>
    <w:rsid w:val="00CF106A"/>
    <w:rsid w:val="00CF1CE1"/>
    <w:rsid w:val="00D028D3"/>
    <w:rsid w:val="00D05F86"/>
    <w:rsid w:val="00D06B1D"/>
    <w:rsid w:val="00D06B55"/>
    <w:rsid w:val="00D12DB7"/>
    <w:rsid w:val="00D16A43"/>
    <w:rsid w:val="00D2758A"/>
    <w:rsid w:val="00D453E0"/>
    <w:rsid w:val="00D46F23"/>
    <w:rsid w:val="00D553DF"/>
    <w:rsid w:val="00D56B19"/>
    <w:rsid w:val="00D60A01"/>
    <w:rsid w:val="00D6790F"/>
    <w:rsid w:val="00D8070B"/>
    <w:rsid w:val="00D97842"/>
    <w:rsid w:val="00DA269C"/>
    <w:rsid w:val="00DA715D"/>
    <w:rsid w:val="00DB26F7"/>
    <w:rsid w:val="00DC0689"/>
    <w:rsid w:val="00DC2B34"/>
    <w:rsid w:val="00DC2E90"/>
    <w:rsid w:val="00DE4355"/>
    <w:rsid w:val="00DE55B7"/>
    <w:rsid w:val="00E214F5"/>
    <w:rsid w:val="00E24F3B"/>
    <w:rsid w:val="00E370AC"/>
    <w:rsid w:val="00E4319B"/>
    <w:rsid w:val="00E44AFD"/>
    <w:rsid w:val="00E56153"/>
    <w:rsid w:val="00E67AD4"/>
    <w:rsid w:val="00E8636A"/>
    <w:rsid w:val="00E871D2"/>
    <w:rsid w:val="00E87446"/>
    <w:rsid w:val="00EB314E"/>
    <w:rsid w:val="00EB6A3B"/>
    <w:rsid w:val="00EC32E9"/>
    <w:rsid w:val="00EC3AF1"/>
    <w:rsid w:val="00ED4483"/>
    <w:rsid w:val="00ED4A9D"/>
    <w:rsid w:val="00ED5802"/>
    <w:rsid w:val="00EE36B9"/>
    <w:rsid w:val="00F01641"/>
    <w:rsid w:val="00F05BDA"/>
    <w:rsid w:val="00F21010"/>
    <w:rsid w:val="00F26E21"/>
    <w:rsid w:val="00F277DA"/>
    <w:rsid w:val="00F31ED2"/>
    <w:rsid w:val="00F32A03"/>
    <w:rsid w:val="00F4004F"/>
    <w:rsid w:val="00F46D86"/>
    <w:rsid w:val="00F63F55"/>
    <w:rsid w:val="00F912C6"/>
    <w:rsid w:val="00F962B4"/>
    <w:rsid w:val="00FA4B9E"/>
    <w:rsid w:val="00FA534A"/>
    <w:rsid w:val="00FE0F96"/>
    <w:rsid w:val="00FE7535"/>
    <w:rsid w:val="00FF1D4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1D546"/>
  <w15:docId w15:val="{C2F0DC62-7767-420B-8998-A6A490C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3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3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D028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53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264"/>
  </w:style>
  <w:style w:type="paragraph" w:styleId="a5">
    <w:name w:val="Normal (Web)"/>
    <w:basedOn w:val="a"/>
    <w:uiPriority w:val="99"/>
    <w:unhideWhenUsed/>
    <w:rsid w:val="000029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C51DD"/>
    <w:pPr>
      <w:ind w:left="708"/>
    </w:pPr>
  </w:style>
  <w:style w:type="character" w:styleId="a7">
    <w:name w:val="annotation reference"/>
    <w:rsid w:val="00227136"/>
    <w:rPr>
      <w:sz w:val="16"/>
      <w:szCs w:val="16"/>
    </w:rPr>
  </w:style>
  <w:style w:type="paragraph" w:styleId="a8">
    <w:name w:val="annotation text"/>
    <w:basedOn w:val="a"/>
    <w:link w:val="a9"/>
    <w:rsid w:val="0022713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27136"/>
  </w:style>
  <w:style w:type="paragraph" w:styleId="aa">
    <w:name w:val="annotation subject"/>
    <w:basedOn w:val="a8"/>
    <w:next w:val="a8"/>
    <w:link w:val="ab"/>
    <w:rsid w:val="00227136"/>
    <w:rPr>
      <w:b/>
      <w:bCs/>
    </w:rPr>
  </w:style>
  <w:style w:type="character" w:customStyle="1" w:styleId="ab">
    <w:name w:val="Тема примечания Знак"/>
    <w:link w:val="aa"/>
    <w:rsid w:val="00227136"/>
    <w:rPr>
      <w:b/>
      <w:bCs/>
    </w:rPr>
  </w:style>
  <w:style w:type="paragraph" w:styleId="ac">
    <w:name w:val="Balloon Text"/>
    <w:basedOn w:val="a"/>
    <w:link w:val="ad"/>
    <w:rsid w:val="0022713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271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A04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A045F"/>
    <w:rPr>
      <w:sz w:val="24"/>
      <w:szCs w:val="24"/>
    </w:rPr>
  </w:style>
  <w:style w:type="paragraph" w:styleId="af0">
    <w:name w:val="footer"/>
    <w:basedOn w:val="a"/>
    <w:link w:val="af1"/>
    <w:rsid w:val="005A04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A045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A3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407B-2EB1-4FFA-95E7-D9AD22EF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1149</CharactersWithSpaces>
  <SharedDoc>false</SharedDoc>
  <HLinks>
    <vt:vector size="24" baseType="variant">
      <vt:variant>
        <vt:i4>1900649</vt:i4>
      </vt:variant>
      <vt:variant>
        <vt:i4>9</vt:i4>
      </vt:variant>
      <vt:variant>
        <vt:i4>0</vt:i4>
      </vt:variant>
      <vt:variant>
        <vt:i4>5</vt:i4>
      </vt:variant>
      <vt:variant>
        <vt:lpwstr>http://www.wipoipdl.ncipi.go.jp/homepg_e.ipdl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http://www.uspto.gov/web/menu/search.html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http://www.wipo.int/portal/index.html.en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http://www.espacenet.com/access/index.en.html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Registration</cp:lastModifiedBy>
  <cp:revision>48</cp:revision>
  <cp:lastPrinted>2019-03-04T13:00:00Z</cp:lastPrinted>
  <dcterms:created xsi:type="dcterms:W3CDTF">2014-03-14T07:06:00Z</dcterms:created>
  <dcterms:modified xsi:type="dcterms:W3CDTF">2023-03-15T08:12:00Z</dcterms:modified>
</cp:coreProperties>
</file>